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3D" w:rsidRPr="00F91896" w:rsidRDefault="00CB533D" w:rsidP="008B0D64">
      <w:pPr>
        <w:spacing w:line="288" w:lineRule="auto"/>
        <w:jc w:val="center"/>
        <w:rPr>
          <w:rFonts w:ascii="微软雅黑" w:eastAsia="微软雅黑" w:hAnsi="微软雅黑"/>
          <w:b/>
          <w:bCs/>
          <w:sz w:val="40"/>
          <w:szCs w:val="20"/>
        </w:rPr>
      </w:pPr>
      <w:r w:rsidRPr="00F91896">
        <w:rPr>
          <w:rFonts w:ascii="微软雅黑" w:eastAsia="微软雅黑" w:hAnsi="微软雅黑" w:hint="eastAsia"/>
          <w:b/>
          <w:bCs/>
          <w:sz w:val="40"/>
          <w:szCs w:val="20"/>
        </w:rPr>
        <w:t>考生须知</w:t>
      </w:r>
    </w:p>
    <w:p w:rsidR="00CB533D" w:rsidRPr="004B0826" w:rsidRDefault="00CB533D" w:rsidP="008B0D64">
      <w:pPr>
        <w:pStyle w:val="a6"/>
        <w:numPr>
          <w:ilvl w:val="0"/>
          <w:numId w:val="1"/>
        </w:numPr>
        <w:adjustRightInd w:val="0"/>
        <w:snapToGrid w:val="0"/>
        <w:spacing w:line="288" w:lineRule="auto"/>
        <w:ind w:left="567" w:firstLineChars="0" w:hanging="567"/>
        <w:jc w:val="left"/>
        <w:rPr>
          <w:rFonts w:ascii="微软雅黑" w:eastAsia="微软雅黑" w:hAnsi="微软雅黑"/>
          <w:b/>
          <w:bCs/>
          <w:szCs w:val="21"/>
        </w:rPr>
      </w:pPr>
      <w:r w:rsidRPr="004B0826">
        <w:rPr>
          <w:rFonts w:ascii="微软雅黑" w:eastAsia="微软雅黑" w:hAnsi="微软雅黑" w:hint="eastAsia"/>
          <w:b/>
          <w:bCs/>
          <w:szCs w:val="21"/>
        </w:rPr>
        <w:t>远程复试软硬件准备</w:t>
      </w:r>
    </w:p>
    <w:p w:rsidR="00CB533D" w:rsidRPr="004B0826" w:rsidRDefault="00CB533D" w:rsidP="008B0D64">
      <w:pPr>
        <w:adjustRightInd w:val="0"/>
        <w:snapToGrid w:val="0"/>
        <w:spacing w:line="288" w:lineRule="auto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4B0826">
        <w:rPr>
          <w:rFonts w:ascii="微软雅黑" w:eastAsia="微软雅黑" w:hAnsi="微软雅黑"/>
          <w:szCs w:val="21"/>
        </w:rPr>
        <w:t>考生提前准备好远程复试所需的硬件设备，</w:t>
      </w:r>
      <w:r w:rsidRPr="004B0826">
        <w:rPr>
          <w:rFonts w:ascii="微软雅黑" w:eastAsia="微软雅黑" w:hAnsi="微软雅黑" w:hint="eastAsia"/>
          <w:szCs w:val="21"/>
        </w:rPr>
        <w:t>并</w:t>
      </w:r>
      <w:r w:rsidRPr="004B0826">
        <w:rPr>
          <w:rFonts w:ascii="微软雅黑" w:eastAsia="微软雅黑" w:hAnsi="微软雅黑"/>
          <w:szCs w:val="21"/>
        </w:rPr>
        <w:t>进行测试，以保证复试正常进行。</w:t>
      </w:r>
    </w:p>
    <w:p w:rsidR="00CB533D" w:rsidRPr="004B0826" w:rsidRDefault="00CB533D" w:rsidP="008B0D64">
      <w:pPr>
        <w:adjustRightInd w:val="0"/>
        <w:snapToGrid w:val="0"/>
        <w:spacing w:line="288" w:lineRule="auto"/>
        <w:ind w:firstLineChars="202" w:firstLine="424"/>
        <w:jc w:val="left"/>
        <w:rPr>
          <w:rFonts w:ascii="微软雅黑" w:eastAsia="微软雅黑" w:hAnsi="微软雅黑"/>
          <w:szCs w:val="21"/>
        </w:rPr>
      </w:pPr>
      <w:r w:rsidRPr="004B0826">
        <w:rPr>
          <w:rFonts w:ascii="微软雅黑" w:eastAsia="微软雅黑" w:hAnsi="微软雅黑" w:hint="eastAsia"/>
          <w:szCs w:val="21"/>
        </w:rPr>
        <w:t>1.用于面试的设备：一部手机/PAD/笔记本电脑/台式机（须带有摄像头、麦克风、音箱），不得佩戴耳机</w:t>
      </w:r>
      <w:r w:rsidRPr="004B0826">
        <w:rPr>
          <w:rFonts w:ascii="微软雅黑" w:eastAsia="微软雅黑" w:hAnsi="微软雅黑"/>
          <w:szCs w:val="21"/>
        </w:rPr>
        <w:t>。</w:t>
      </w:r>
    </w:p>
    <w:p w:rsidR="00CB533D" w:rsidRPr="004B0826" w:rsidRDefault="00CB533D" w:rsidP="00220E0A">
      <w:pPr>
        <w:adjustRightInd w:val="0"/>
        <w:snapToGrid w:val="0"/>
        <w:spacing w:line="288" w:lineRule="auto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4B0826">
        <w:rPr>
          <w:rFonts w:ascii="微软雅黑" w:eastAsia="微软雅黑" w:hAnsi="微软雅黑" w:hint="eastAsia"/>
          <w:szCs w:val="21"/>
        </w:rPr>
        <w:t>2.用于监控面试环境的设备：一部手机/PAD/笔记本电脑/台式机（须带有摄像头）。</w:t>
      </w:r>
    </w:p>
    <w:p w:rsidR="00CB533D" w:rsidRPr="004B0826" w:rsidRDefault="00CB533D" w:rsidP="00220E0A">
      <w:pPr>
        <w:adjustRightInd w:val="0"/>
        <w:snapToGrid w:val="0"/>
        <w:spacing w:line="288" w:lineRule="auto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4B0826">
        <w:rPr>
          <w:rFonts w:ascii="微软雅黑" w:eastAsia="微软雅黑" w:hAnsi="微软雅黑" w:hint="eastAsia"/>
          <w:szCs w:val="21"/>
        </w:rPr>
        <w:t>3.考生所处复试场所须封闭、无噪音、无外人、光线适宜、不逆光、网络信号良好，不得在考辅机构及营业场所复试。</w:t>
      </w:r>
    </w:p>
    <w:p w:rsidR="00CB533D" w:rsidRPr="004B0826" w:rsidRDefault="00CB533D" w:rsidP="00220E0A">
      <w:pPr>
        <w:adjustRightInd w:val="0"/>
        <w:snapToGrid w:val="0"/>
        <w:spacing w:line="288" w:lineRule="auto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4B0826">
        <w:rPr>
          <w:rFonts w:ascii="微软雅黑" w:eastAsia="微软雅黑" w:hAnsi="微软雅黑" w:hint="eastAsia"/>
          <w:szCs w:val="21"/>
        </w:rPr>
        <w:t>4.</w:t>
      </w:r>
      <w:r w:rsidRPr="004B0826">
        <w:rPr>
          <w:rFonts w:ascii="微软雅黑" w:eastAsia="微软雅黑" w:hAnsi="微软雅黑"/>
          <w:szCs w:val="21"/>
        </w:rPr>
        <w:t>远程复试平台为</w:t>
      </w:r>
      <w:r w:rsidRPr="004B0826">
        <w:rPr>
          <w:rFonts w:ascii="微软雅黑" w:eastAsia="微软雅黑" w:hAnsi="微软雅黑" w:hint="eastAsia"/>
          <w:szCs w:val="21"/>
        </w:rPr>
        <w:t>腾讯会议</w:t>
      </w:r>
      <w:r w:rsidRPr="004B0826">
        <w:rPr>
          <w:rFonts w:ascii="微软雅黑" w:eastAsia="微软雅黑" w:hAnsi="微软雅黑"/>
          <w:szCs w:val="21"/>
        </w:rPr>
        <w:t>，考生要提前安装并熟练操作</w:t>
      </w:r>
      <w:r w:rsidRPr="004B0826">
        <w:rPr>
          <w:rFonts w:ascii="微软雅黑" w:eastAsia="微软雅黑" w:hAnsi="微软雅黑" w:hint="eastAsia"/>
          <w:szCs w:val="21"/>
        </w:rPr>
        <w:t>。</w:t>
      </w:r>
    </w:p>
    <w:p w:rsidR="00CB533D" w:rsidRPr="004B0826" w:rsidRDefault="00CB533D" w:rsidP="008B0D64">
      <w:pPr>
        <w:pStyle w:val="a6"/>
        <w:numPr>
          <w:ilvl w:val="0"/>
          <w:numId w:val="1"/>
        </w:numPr>
        <w:adjustRightInd w:val="0"/>
        <w:snapToGrid w:val="0"/>
        <w:spacing w:line="288" w:lineRule="auto"/>
        <w:ind w:left="567" w:firstLineChars="0" w:hanging="567"/>
        <w:jc w:val="left"/>
        <w:rPr>
          <w:rFonts w:ascii="微软雅黑" w:eastAsia="微软雅黑" w:hAnsi="微软雅黑"/>
          <w:b/>
          <w:bCs/>
          <w:szCs w:val="21"/>
        </w:rPr>
      </w:pPr>
      <w:r w:rsidRPr="004B0826">
        <w:rPr>
          <w:rFonts w:ascii="微软雅黑" w:eastAsia="微软雅黑" w:hAnsi="微软雅黑" w:hint="eastAsia"/>
          <w:b/>
          <w:bCs/>
          <w:szCs w:val="21"/>
        </w:rPr>
        <w:t>面试时间及内容</w:t>
      </w:r>
    </w:p>
    <w:tbl>
      <w:tblPr>
        <w:tblStyle w:val="a5"/>
        <w:tblW w:w="0" w:type="auto"/>
        <w:jc w:val="center"/>
        <w:tblLook w:val="04A0"/>
      </w:tblPr>
      <w:tblGrid>
        <w:gridCol w:w="3936"/>
        <w:gridCol w:w="2862"/>
        <w:gridCol w:w="1724"/>
      </w:tblGrid>
      <w:tr w:rsidR="00CB533D" w:rsidRPr="004B0826" w:rsidTr="000F6D64">
        <w:trPr>
          <w:jc w:val="center"/>
        </w:trPr>
        <w:tc>
          <w:tcPr>
            <w:tcW w:w="3936" w:type="dxa"/>
            <w:vAlign w:val="center"/>
          </w:tcPr>
          <w:p w:rsidR="00CB533D" w:rsidRPr="004B0826" w:rsidRDefault="00CB533D" w:rsidP="008B0D64">
            <w:pPr>
              <w:pStyle w:val="a6"/>
              <w:adjustRightInd w:val="0"/>
              <w:snapToGrid w:val="0"/>
              <w:spacing w:line="288" w:lineRule="auto"/>
              <w:ind w:firstLineChars="0" w:firstLine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4B0826">
              <w:rPr>
                <w:rFonts w:ascii="微软雅黑" w:eastAsia="微软雅黑" w:hAnsi="微软雅黑" w:hint="eastAsia"/>
                <w:sz w:val="21"/>
                <w:szCs w:val="21"/>
              </w:rPr>
              <w:t>时间</w:t>
            </w:r>
          </w:p>
        </w:tc>
        <w:tc>
          <w:tcPr>
            <w:tcW w:w="2862" w:type="dxa"/>
            <w:vAlign w:val="center"/>
          </w:tcPr>
          <w:p w:rsidR="00CB533D" w:rsidRPr="004B0826" w:rsidRDefault="00CB533D" w:rsidP="008B0D64">
            <w:pPr>
              <w:pStyle w:val="a6"/>
              <w:adjustRightInd w:val="0"/>
              <w:snapToGrid w:val="0"/>
              <w:spacing w:line="288" w:lineRule="auto"/>
              <w:ind w:firstLineChars="0" w:firstLine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4B0826">
              <w:rPr>
                <w:rFonts w:ascii="微软雅黑" w:eastAsia="微软雅黑" w:hAnsi="微软雅黑" w:hint="eastAsia"/>
                <w:sz w:val="21"/>
                <w:szCs w:val="21"/>
              </w:rPr>
              <w:t>面试内容</w:t>
            </w:r>
          </w:p>
        </w:tc>
        <w:tc>
          <w:tcPr>
            <w:tcW w:w="1724" w:type="dxa"/>
            <w:vAlign w:val="center"/>
          </w:tcPr>
          <w:p w:rsidR="00CB533D" w:rsidRPr="004B0826" w:rsidRDefault="00CB533D" w:rsidP="008B0D64">
            <w:pPr>
              <w:pStyle w:val="a6"/>
              <w:adjustRightInd w:val="0"/>
              <w:snapToGrid w:val="0"/>
              <w:spacing w:line="288" w:lineRule="auto"/>
              <w:ind w:firstLineChars="0" w:firstLine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4B0826">
              <w:rPr>
                <w:rFonts w:ascii="微软雅黑" w:eastAsia="微软雅黑" w:hAnsi="微软雅黑" w:hint="eastAsia"/>
                <w:sz w:val="21"/>
                <w:szCs w:val="21"/>
              </w:rPr>
              <w:t>时间</w:t>
            </w:r>
          </w:p>
        </w:tc>
      </w:tr>
      <w:tr w:rsidR="00CB533D" w:rsidRPr="004B0826" w:rsidTr="000F6D64">
        <w:trPr>
          <w:jc w:val="center"/>
        </w:trPr>
        <w:tc>
          <w:tcPr>
            <w:tcW w:w="3936" w:type="dxa"/>
            <w:vAlign w:val="center"/>
          </w:tcPr>
          <w:p w:rsidR="00CB533D" w:rsidRPr="004B0826" w:rsidRDefault="00CB533D" w:rsidP="00C51610">
            <w:pPr>
              <w:pStyle w:val="a6"/>
              <w:adjustRightInd w:val="0"/>
              <w:snapToGrid w:val="0"/>
              <w:spacing w:line="288" w:lineRule="auto"/>
              <w:ind w:firstLineChars="0" w:firstLine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4B0826">
              <w:rPr>
                <w:rFonts w:ascii="微软雅黑" w:eastAsia="微软雅黑" w:hAnsi="微软雅黑" w:hint="eastAsia"/>
                <w:sz w:val="21"/>
                <w:szCs w:val="21"/>
              </w:rPr>
              <w:t>5月11日</w:t>
            </w:r>
          </w:p>
        </w:tc>
        <w:tc>
          <w:tcPr>
            <w:tcW w:w="2862" w:type="dxa"/>
            <w:vAlign w:val="center"/>
          </w:tcPr>
          <w:p w:rsidR="00CB533D" w:rsidRPr="004B0826" w:rsidRDefault="00CB533D" w:rsidP="008B0D64">
            <w:pPr>
              <w:pStyle w:val="a6"/>
              <w:adjustRightInd w:val="0"/>
              <w:snapToGrid w:val="0"/>
              <w:ind w:firstLineChars="0" w:firstLine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4B0826">
              <w:rPr>
                <w:rFonts w:ascii="微软雅黑" w:eastAsia="微软雅黑" w:hAnsi="微软雅黑" w:hint="eastAsia"/>
                <w:sz w:val="21"/>
                <w:szCs w:val="21"/>
              </w:rPr>
              <w:t>综合面试（含英语听说、综合能力）</w:t>
            </w:r>
          </w:p>
        </w:tc>
        <w:tc>
          <w:tcPr>
            <w:tcW w:w="1724" w:type="dxa"/>
            <w:vAlign w:val="center"/>
          </w:tcPr>
          <w:p w:rsidR="00CB533D" w:rsidRPr="004B0826" w:rsidRDefault="00CB533D" w:rsidP="008B0D64">
            <w:pPr>
              <w:pStyle w:val="a6"/>
              <w:adjustRightInd w:val="0"/>
              <w:snapToGrid w:val="0"/>
              <w:spacing w:line="288" w:lineRule="auto"/>
              <w:ind w:firstLineChars="0" w:firstLine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4B0826">
              <w:rPr>
                <w:rFonts w:ascii="微软雅黑" w:eastAsia="微软雅黑" w:hAnsi="微软雅黑" w:hint="eastAsia"/>
                <w:sz w:val="21"/>
                <w:szCs w:val="21"/>
              </w:rPr>
              <w:t>20分钟/人</w:t>
            </w:r>
          </w:p>
        </w:tc>
      </w:tr>
      <w:tr w:rsidR="00CB533D" w:rsidRPr="004B0826" w:rsidTr="007A7B00">
        <w:trPr>
          <w:trHeight w:val="657"/>
          <w:jc w:val="center"/>
        </w:trPr>
        <w:tc>
          <w:tcPr>
            <w:tcW w:w="3936" w:type="dxa"/>
            <w:vAlign w:val="center"/>
          </w:tcPr>
          <w:p w:rsidR="00CB533D" w:rsidRPr="004B0826" w:rsidRDefault="00CB533D" w:rsidP="00C51610">
            <w:pPr>
              <w:pStyle w:val="a6"/>
              <w:adjustRightInd w:val="0"/>
              <w:snapToGrid w:val="0"/>
              <w:spacing w:line="288" w:lineRule="auto"/>
              <w:ind w:firstLineChars="0" w:firstLine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4B0826">
              <w:rPr>
                <w:rFonts w:ascii="微软雅黑" w:eastAsia="微软雅黑" w:hAnsi="微软雅黑" w:hint="eastAsia"/>
                <w:sz w:val="21"/>
                <w:szCs w:val="21"/>
              </w:rPr>
              <w:t>5月13日</w:t>
            </w:r>
          </w:p>
        </w:tc>
        <w:tc>
          <w:tcPr>
            <w:tcW w:w="2862" w:type="dxa"/>
            <w:vAlign w:val="center"/>
          </w:tcPr>
          <w:p w:rsidR="00CB533D" w:rsidRPr="004B0826" w:rsidRDefault="00CB533D" w:rsidP="008B0D64">
            <w:pPr>
              <w:pStyle w:val="a6"/>
              <w:adjustRightInd w:val="0"/>
              <w:snapToGrid w:val="0"/>
              <w:spacing w:line="288" w:lineRule="auto"/>
              <w:ind w:firstLineChars="0" w:firstLine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4B0826">
              <w:rPr>
                <w:rFonts w:ascii="微软雅黑" w:eastAsia="微软雅黑" w:hAnsi="微软雅黑" w:hint="eastAsia"/>
                <w:sz w:val="21"/>
                <w:szCs w:val="21"/>
              </w:rPr>
              <w:t>政治面试</w:t>
            </w:r>
          </w:p>
        </w:tc>
        <w:tc>
          <w:tcPr>
            <w:tcW w:w="1724" w:type="dxa"/>
            <w:vAlign w:val="center"/>
          </w:tcPr>
          <w:p w:rsidR="00CB533D" w:rsidRPr="004B0826" w:rsidRDefault="009B423C" w:rsidP="008B0D64">
            <w:pPr>
              <w:pStyle w:val="a6"/>
              <w:adjustRightInd w:val="0"/>
              <w:snapToGrid w:val="0"/>
              <w:spacing w:line="288" w:lineRule="auto"/>
              <w:ind w:firstLineChars="0" w:firstLine="0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1"/>
                <w:szCs w:val="21"/>
              </w:rPr>
              <w:t>10</w:t>
            </w:r>
            <w:r w:rsidR="00CB533D" w:rsidRPr="004B0826">
              <w:rPr>
                <w:rFonts w:ascii="微软雅黑" w:eastAsia="微软雅黑" w:hAnsi="微软雅黑" w:hint="eastAsia"/>
                <w:sz w:val="21"/>
                <w:szCs w:val="21"/>
              </w:rPr>
              <w:t>分钟/人</w:t>
            </w:r>
          </w:p>
        </w:tc>
      </w:tr>
    </w:tbl>
    <w:p w:rsidR="00CB533D" w:rsidRPr="004B0826" w:rsidRDefault="00CB533D" w:rsidP="00675EE7">
      <w:pPr>
        <w:adjustRightInd w:val="0"/>
        <w:snapToGrid w:val="0"/>
        <w:spacing w:line="288" w:lineRule="auto"/>
        <w:jc w:val="left"/>
        <w:rPr>
          <w:rFonts w:ascii="微软雅黑" w:eastAsia="微软雅黑" w:hAnsi="微软雅黑"/>
          <w:szCs w:val="21"/>
        </w:rPr>
      </w:pPr>
      <w:r w:rsidRPr="004B0826">
        <w:rPr>
          <w:rFonts w:ascii="微软雅黑" w:eastAsia="微软雅黑" w:hAnsi="微软雅黑" w:hint="eastAsia"/>
          <w:szCs w:val="21"/>
        </w:rPr>
        <w:t>每天面试分上午场和下午场</w:t>
      </w:r>
      <w:r w:rsidR="00675EE7">
        <w:rPr>
          <w:rFonts w:ascii="微软雅黑" w:eastAsia="微软雅黑" w:hAnsi="微软雅黑" w:hint="eastAsia"/>
          <w:szCs w:val="21"/>
        </w:rPr>
        <w:t>，</w:t>
      </w:r>
      <w:r w:rsidRPr="004B0826">
        <w:rPr>
          <w:rFonts w:ascii="微软雅黑" w:eastAsia="微软雅黑" w:hAnsi="微软雅黑" w:hint="eastAsia"/>
          <w:szCs w:val="21"/>
        </w:rPr>
        <w:t>上午8:30-12:</w:t>
      </w:r>
      <w:r w:rsidR="00675EE7">
        <w:rPr>
          <w:rFonts w:ascii="微软雅黑" w:eastAsia="微软雅黑" w:hAnsi="微软雅黑" w:hint="eastAsia"/>
          <w:szCs w:val="21"/>
        </w:rPr>
        <w:t>0</w:t>
      </w:r>
      <w:r w:rsidRPr="004B0826">
        <w:rPr>
          <w:rFonts w:ascii="微软雅黑" w:eastAsia="微软雅黑" w:hAnsi="微软雅黑" w:hint="eastAsia"/>
          <w:szCs w:val="21"/>
        </w:rPr>
        <w:t>0</w:t>
      </w:r>
      <w:r w:rsidR="00675EE7">
        <w:rPr>
          <w:rFonts w:ascii="微软雅黑" w:eastAsia="微软雅黑" w:hAnsi="微软雅黑" w:hint="eastAsia"/>
          <w:szCs w:val="21"/>
        </w:rPr>
        <w:t>/</w:t>
      </w:r>
      <w:r w:rsidR="00675EE7" w:rsidRPr="004B0826">
        <w:rPr>
          <w:rFonts w:ascii="微软雅黑" w:eastAsia="微软雅黑" w:hAnsi="微软雅黑" w:hint="eastAsia"/>
          <w:szCs w:val="21"/>
        </w:rPr>
        <w:t>8:30-12:</w:t>
      </w:r>
      <w:r w:rsidR="00675EE7">
        <w:rPr>
          <w:rFonts w:ascii="微软雅黑" w:eastAsia="微软雅黑" w:hAnsi="微软雅黑" w:hint="eastAsia"/>
          <w:szCs w:val="21"/>
        </w:rPr>
        <w:t>3</w:t>
      </w:r>
      <w:r w:rsidR="00675EE7" w:rsidRPr="004B0826">
        <w:rPr>
          <w:rFonts w:ascii="微软雅黑" w:eastAsia="微软雅黑" w:hAnsi="微软雅黑" w:hint="eastAsia"/>
          <w:szCs w:val="21"/>
        </w:rPr>
        <w:t>0</w:t>
      </w:r>
      <w:r w:rsidRPr="004B0826">
        <w:rPr>
          <w:rFonts w:ascii="微软雅黑" w:eastAsia="微软雅黑" w:hAnsi="微软雅黑" w:hint="eastAsia"/>
          <w:szCs w:val="21"/>
        </w:rPr>
        <w:t>；下午13:30-1</w:t>
      </w:r>
      <w:r w:rsidR="00675EE7">
        <w:rPr>
          <w:rFonts w:ascii="微软雅黑" w:eastAsia="微软雅黑" w:hAnsi="微软雅黑" w:hint="eastAsia"/>
          <w:szCs w:val="21"/>
        </w:rPr>
        <w:t>8</w:t>
      </w:r>
      <w:r w:rsidRPr="004B0826">
        <w:rPr>
          <w:rFonts w:ascii="微软雅黑" w:eastAsia="微软雅黑" w:hAnsi="微软雅黑" w:hint="eastAsia"/>
          <w:szCs w:val="21"/>
        </w:rPr>
        <w:t>:</w:t>
      </w:r>
      <w:r w:rsidR="00675EE7">
        <w:rPr>
          <w:rFonts w:ascii="微软雅黑" w:eastAsia="微软雅黑" w:hAnsi="微软雅黑" w:hint="eastAsia"/>
          <w:szCs w:val="21"/>
        </w:rPr>
        <w:t>0</w:t>
      </w:r>
      <w:r w:rsidRPr="004B0826">
        <w:rPr>
          <w:rFonts w:ascii="微软雅黑" w:eastAsia="微软雅黑" w:hAnsi="微软雅黑" w:hint="eastAsia"/>
          <w:szCs w:val="21"/>
        </w:rPr>
        <w:t>0</w:t>
      </w:r>
      <w:r w:rsidR="00675EE7">
        <w:rPr>
          <w:rFonts w:ascii="微软雅黑" w:eastAsia="微软雅黑" w:hAnsi="微软雅黑" w:hint="eastAsia"/>
          <w:szCs w:val="21"/>
        </w:rPr>
        <w:t>/</w:t>
      </w:r>
      <w:r w:rsidR="00675EE7" w:rsidRPr="00675EE7">
        <w:rPr>
          <w:rFonts w:ascii="微软雅黑" w:eastAsia="微软雅黑" w:hAnsi="微软雅黑"/>
          <w:szCs w:val="21"/>
        </w:rPr>
        <w:t>13:30-18:</w:t>
      </w:r>
      <w:r w:rsidR="00675EE7">
        <w:rPr>
          <w:rFonts w:ascii="微软雅黑" w:eastAsia="微软雅黑" w:hAnsi="微软雅黑" w:hint="eastAsia"/>
          <w:szCs w:val="21"/>
        </w:rPr>
        <w:t>3</w:t>
      </w:r>
      <w:r w:rsidR="00675EE7" w:rsidRPr="00675EE7">
        <w:rPr>
          <w:rFonts w:ascii="微软雅黑" w:eastAsia="微软雅黑" w:hAnsi="微软雅黑"/>
          <w:szCs w:val="21"/>
        </w:rPr>
        <w:t>0</w:t>
      </w:r>
    </w:p>
    <w:p w:rsidR="00CB533D" w:rsidRPr="004B0826" w:rsidRDefault="00CB533D" w:rsidP="008B0D64">
      <w:pPr>
        <w:pStyle w:val="a6"/>
        <w:numPr>
          <w:ilvl w:val="0"/>
          <w:numId w:val="1"/>
        </w:numPr>
        <w:adjustRightInd w:val="0"/>
        <w:snapToGrid w:val="0"/>
        <w:spacing w:line="288" w:lineRule="auto"/>
        <w:ind w:left="567" w:firstLineChars="0" w:hanging="567"/>
        <w:jc w:val="left"/>
        <w:rPr>
          <w:rFonts w:ascii="微软雅黑" w:eastAsia="微软雅黑" w:hAnsi="微软雅黑"/>
          <w:b/>
          <w:bCs/>
          <w:szCs w:val="21"/>
        </w:rPr>
      </w:pPr>
      <w:r w:rsidRPr="004B0826">
        <w:rPr>
          <w:rFonts w:ascii="微软雅黑" w:eastAsia="微软雅黑" w:hAnsi="微软雅黑" w:hint="eastAsia"/>
          <w:b/>
          <w:bCs/>
          <w:szCs w:val="21"/>
        </w:rPr>
        <w:t>面试签到时间及方式</w:t>
      </w:r>
    </w:p>
    <w:p w:rsidR="008D6572" w:rsidRPr="008D6572" w:rsidRDefault="008D6572" w:rsidP="008D6572">
      <w:pPr>
        <w:adjustRightInd w:val="0"/>
        <w:snapToGrid w:val="0"/>
        <w:spacing w:line="288" w:lineRule="auto"/>
        <w:ind w:firstLineChars="202" w:firstLine="424"/>
        <w:jc w:val="left"/>
        <w:rPr>
          <w:rFonts w:ascii="微软雅黑" w:eastAsia="微软雅黑" w:hAnsi="微软雅黑"/>
          <w:szCs w:val="21"/>
        </w:rPr>
      </w:pPr>
      <w:r w:rsidRPr="008D6572">
        <w:rPr>
          <w:rFonts w:ascii="微软雅黑" w:eastAsia="微软雅黑" w:hAnsi="微软雅黑" w:hint="eastAsia"/>
          <w:szCs w:val="21"/>
        </w:rPr>
        <w:t>综合面试签到时间为5月10日</w:t>
      </w:r>
      <w:r>
        <w:rPr>
          <w:rFonts w:ascii="微软雅黑" w:eastAsia="微软雅黑" w:hAnsi="微软雅黑" w:hint="eastAsia"/>
          <w:szCs w:val="21"/>
        </w:rPr>
        <w:t>上午</w:t>
      </w:r>
      <w:r w:rsidRPr="008D6572">
        <w:rPr>
          <w:rFonts w:ascii="微软雅黑" w:eastAsia="微软雅黑" w:hAnsi="微软雅黑" w:hint="eastAsia"/>
          <w:szCs w:val="21"/>
        </w:rPr>
        <w:t>8:00—12:00</w:t>
      </w:r>
    </w:p>
    <w:p w:rsidR="008D6572" w:rsidRPr="008D6572" w:rsidRDefault="008D6572" w:rsidP="008D6572">
      <w:pPr>
        <w:adjustRightInd w:val="0"/>
        <w:snapToGrid w:val="0"/>
        <w:spacing w:line="288" w:lineRule="auto"/>
        <w:ind w:firstLineChars="202" w:firstLine="424"/>
        <w:jc w:val="left"/>
        <w:rPr>
          <w:rFonts w:ascii="微软雅黑" w:eastAsia="微软雅黑" w:hAnsi="微软雅黑"/>
          <w:szCs w:val="21"/>
        </w:rPr>
      </w:pPr>
      <w:r w:rsidRPr="008D6572">
        <w:rPr>
          <w:rFonts w:ascii="微软雅黑" w:eastAsia="微软雅黑" w:hAnsi="微软雅黑" w:hint="eastAsia"/>
          <w:szCs w:val="21"/>
        </w:rPr>
        <w:t>政治面试签到时间为5月12日</w:t>
      </w:r>
      <w:r>
        <w:rPr>
          <w:rFonts w:ascii="微软雅黑" w:eastAsia="微软雅黑" w:hAnsi="微软雅黑" w:hint="eastAsia"/>
          <w:szCs w:val="21"/>
        </w:rPr>
        <w:t>上午</w:t>
      </w:r>
      <w:r w:rsidRPr="008D6572">
        <w:rPr>
          <w:rFonts w:ascii="微软雅黑" w:eastAsia="微软雅黑" w:hAnsi="微软雅黑" w:hint="eastAsia"/>
          <w:szCs w:val="21"/>
        </w:rPr>
        <w:t>8:00—12:00</w:t>
      </w:r>
    </w:p>
    <w:p w:rsidR="008D6572" w:rsidRDefault="008D6572" w:rsidP="008D6572">
      <w:pPr>
        <w:adjustRightInd w:val="0"/>
        <w:snapToGrid w:val="0"/>
        <w:spacing w:line="288" w:lineRule="auto"/>
        <w:ind w:firstLineChars="202" w:firstLine="424"/>
        <w:jc w:val="left"/>
        <w:rPr>
          <w:rFonts w:ascii="微软雅黑" w:eastAsia="微软雅黑" w:hAnsi="微软雅黑"/>
          <w:szCs w:val="21"/>
        </w:rPr>
      </w:pPr>
      <w:r w:rsidRPr="008D6572">
        <w:rPr>
          <w:rFonts w:ascii="微软雅黑" w:eastAsia="微软雅黑" w:hAnsi="微软雅黑" w:hint="eastAsia"/>
          <w:szCs w:val="21"/>
        </w:rPr>
        <w:t>签到形式：微信群内签到</w:t>
      </w:r>
    </w:p>
    <w:p w:rsidR="00CB533D" w:rsidRPr="004B0826" w:rsidRDefault="00CB533D" w:rsidP="008D6572">
      <w:pPr>
        <w:adjustRightInd w:val="0"/>
        <w:snapToGrid w:val="0"/>
        <w:spacing w:line="288" w:lineRule="auto"/>
        <w:ind w:firstLineChars="202" w:firstLine="424"/>
        <w:jc w:val="left"/>
        <w:rPr>
          <w:rFonts w:ascii="微软雅黑" w:eastAsia="微软雅黑" w:hAnsi="微软雅黑"/>
          <w:b/>
          <w:szCs w:val="21"/>
          <w:u w:val="single"/>
        </w:rPr>
      </w:pPr>
      <w:r w:rsidRPr="004B0826">
        <w:rPr>
          <w:rFonts w:ascii="微软雅黑" w:eastAsia="微软雅黑" w:hAnsi="微软雅黑" w:hint="eastAsia"/>
          <w:b/>
          <w:szCs w:val="21"/>
          <w:u w:val="single"/>
        </w:rPr>
        <w:t>所有参加面试的考生均需签到，如未按规定时间签到，则视为放弃复试资格。</w:t>
      </w:r>
    </w:p>
    <w:p w:rsidR="00CB533D" w:rsidRPr="004B0826" w:rsidRDefault="00CB533D" w:rsidP="008B0D64">
      <w:pPr>
        <w:pStyle w:val="a6"/>
        <w:numPr>
          <w:ilvl w:val="0"/>
          <w:numId w:val="1"/>
        </w:numPr>
        <w:adjustRightInd w:val="0"/>
        <w:snapToGrid w:val="0"/>
        <w:spacing w:line="288" w:lineRule="auto"/>
        <w:ind w:left="567" w:firstLineChars="0" w:hanging="567"/>
        <w:jc w:val="left"/>
        <w:rPr>
          <w:rFonts w:ascii="微软雅黑" w:eastAsia="微软雅黑" w:hAnsi="微软雅黑"/>
          <w:b/>
          <w:bCs/>
          <w:szCs w:val="21"/>
        </w:rPr>
      </w:pPr>
      <w:r w:rsidRPr="004B0826">
        <w:rPr>
          <w:rFonts w:ascii="微软雅黑" w:eastAsia="微软雅黑" w:hAnsi="微软雅黑" w:hint="eastAsia"/>
          <w:b/>
          <w:bCs/>
          <w:szCs w:val="21"/>
        </w:rPr>
        <w:t>面试考场的进入与退出</w:t>
      </w:r>
    </w:p>
    <w:p w:rsidR="00CB533D" w:rsidRPr="004B0826" w:rsidRDefault="00CB533D" w:rsidP="008B0D64">
      <w:pPr>
        <w:adjustRightInd w:val="0"/>
        <w:snapToGrid w:val="0"/>
        <w:spacing w:line="288" w:lineRule="auto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4B0826">
        <w:rPr>
          <w:rFonts w:ascii="微软雅黑" w:eastAsia="微软雅黑" w:hAnsi="微软雅黑" w:hint="eastAsia"/>
          <w:szCs w:val="21"/>
        </w:rPr>
        <w:t>面试当天，考生及时关注群内提醒信息，及时进入考场（加入会议）。等待过程须保证手机畅通，</w:t>
      </w:r>
      <w:r w:rsidRPr="004B0826">
        <w:rPr>
          <w:rFonts w:ascii="微软雅黑" w:eastAsia="微软雅黑" w:hAnsi="微软雅黑" w:hint="eastAsia"/>
          <w:b/>
          <w:szCs w:val="21"/>
          <w:u w:val="single"/>
        </w:rPr>
        <w:t>未收到面试秘书通知，不得提前进入考场</w:t>
      </w:r>
      <w:r w:rsidRPr="004B0826">
        <w:rPr>
          <w:rFonts w:ascii="微软雅黑" w:eastAsia="微软雅黑" w:hAnsi="微软雅黑" w:hint="eastAsia"/>
          <w:szCs w:val="21"/>
        </w:rPr>
        <w:t>。</w:t>
      </w:r>
    </w:p>
    <w:p w:rsidR="00CB533D" w:rsidRPr="004B0826" w:rsidRDefault="00CB533D" w:rsidP="008B0D64">
      <w:pPr>
        <w:adjustRightInd w:val="0"/>
        <w:snapToGrid w:val="0"/>
        <w:spacing w:line="288" w:lineRule="auto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4B0826">
        <w:rPr>
          <w:rFonts w:ascii="微软雅黑" w:eastAsia="微软雅黑" w:hAnsi="微软雅黑" w:hint="eastAsia"/>
          <w:szCs w:val="21"/>
        </w:rPr>
        <w:t>面试结束，请马上退出考场（离开会议）。</w:t>
      </w:r>
    </w:p>
    <w:p w:rsidR="00CB533D" w:rsidRPr="004B0826" w:rsidRDefault="00CB533D" w:rsidP="008B0D64">
      <w:pPr>
        <w:pStyle w:val="a6"/>
        <w:numPr>
          <w:ilvl w:val="0"/>
          <w:numId w:val="1"/>
        </w:numPr>
        <w:adjustRightInd w:val="0"/>
        <w:snapToGrid w:val="0"/>
        <w:spacing w:line="288" w:lineRule="auto"/>
        <w:ind w:left="567" w:firstLineChars="0" w:hanging="567"/>
        <w:jc w:val="left"/>
        <w:rPr>
          <w:rFonts w:ascii="微软雅黑" w:eastAsia="微软雅黑" w:hAnsi="微软雅黑"/>
          <w:b/>
          <w:bCs/>
          <w:szCs w:val="21"/>
        </w:rPr>
      </w:pPr>
      <w:r w:rsidRPr="004B0826">
        <w:rPr>
          <w:rFonts w:ascii="微软雅黑" w:eastAsia="微软雅黑" w:hAnsi="微软雅黑" w:hint="eastAsia"/>
          <w:b/>
          <w:bCs/>
          <w:szCs w:val="21"/>
        </w:rPr>
        <w:t>复试设备具体要求</w:t>
      </w:r>
    </w:p>
    <w:p w:rsidR="00CB533D" w:rsidRPr="004B0826" w:rsidRDefault="00CB533D" w:rsidP="008B0D64">
      <w:pPr>
        <w:adjustRightInd w:val="0"/>
        <w:snapToGrid w:val="0"/>
        <w:spacing w:line="288" w:lineRule="auto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4B0826">
        <w:rPr>
          <w:rFonts w:ascii="微软雅黑" w:eastAsia="微软雅黑" w:hAnsi="微软雅黑"/>
          <w:szCs w:val="21"/>
        </w:rPr>
        <w:t>复试前按要求安装调试好设备。考生端两台设备开启摄像头，</w:t>
      </w:r>
      <w:r w:rsidRPr="004B0826">
        <w:rPr>
          <w:rFonts w:ascii="微软雅黑" w:eastAsia="微软雅黑" w:hAnsi="微软雅黑" w:hint="eastAsia"/>
          <w:szCs w:val="21"/>
        </w:rPr>
        <w:t>用于面试的设备</w:t>
      </w:r>
      <w:r w:rsidRPr="004B0826">
        <w:rPr>
          <w:rFonts w:ascii="微软雅黑" w:eastAsia="微软雅黑" w:hAnsi="微软雅黑"/>
          <w:szCs w:val="21"/>
        </w:rPr>
        <w:t>摄像头对准考生本人</w:t>
      </w:r>
      <w:r w:rsidRPr="004B0826">
        <w:rPr>
          <w:rFonts w:ascii="微软雅黑" w:eastAsia="微软雅黑" w:hAnsi="微软雅黑" w:hint="eastAsia"/>
          <w:szCs w:val="21"/>
        </w:rPr>
        <w:t>；用于监控面试环境的设备摄像头</w:t>
      </w:r>
      <w:r w:rsidRPr="004B0826">
        <w:rPr>
          <w:rFonts w:ascii="微软雅黑" w:eastAsia="微软雅黑" w:hAnsi="微软雅黑"/>
          <w:szCs w:val="21"/>
        </w:rPr>
        <w:t>从考生后方成45°拍摄。要保证考生考试屏幕</w:t>
      </w:r>
      <w:r w:rsidRPr="004B0826">
        <w:rPr>
          <w:rFonts w:ascii="微软雅黑" w:eastAsia="微软雅黑" w:hAnsi="微软雅黑" w:hint="eastAsia"/>
          <w:szCs w:val="21"/>
        </w:rPr>
        <w:t>及考试环境</w:t>
      </w:r>
      <w:r w:rsidRPr="004B0826">
        <w:rPr>
          <w:rFonts w:ascii="微软雅黑" w:eastAsia="微软雅黑" w:hAnsi="微软雅黑"/>
          <w:szCs w:val="21"/>
        </w:rPr>
        <w:t>能清晰地被复试专家组看到。</w:t>
      </w:r>
    </w:p>
    <w:p w:rsidR="00CB533D" w:rsidRPr="004B0826" w:rsidRDefault="00CB533D" w:rsidP="008B0D64">
      <w:pPr>
        <w:adjustRightInd w:val="0"/>
        <w:snapToGrid w:val="0"/>
        <w:spacing w:line="288" w:lineRule="auto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4B0826">
        <w:rPr>
          <w:rFonts w:ascii="微软雅黑" w:eastAsia="微软雅黑" w:hAnsi="微软雅黑"/>
          <w:szCs w:val="21"/>
        </w:rPr>
        <w:t>考生面试时正对摄像头保持坐姿端正</w:t>
      </w:r>
      <w:r w:rsidRPr="004B0826">
        <w:rPr>
          <w:rFonts w:ascii="微软雅黑" w:eastAsia="微软雅黑" w:hAnsi="微软雅黑" w:hint="eastAsia"/>
          <w:szCs w:val="21"/>
        </w:rPr>
        <w:t>，视频中考生图像底端始终不得高于腹部，</w:t>
      </w:r>
      <w:r w:rsidRPr="004B0826">
        <w:rPr>
          <w:rFonts w:ascii="微软雅黑" w:eastAsia="微软雅黑" w:hAnsi="微软雅黑"/>
          <w:szCs w:val="21"/>
        </w:rPr>
        <w:t>双手和头部完全呈现在复试专家可见画面中</w:t>
      </w:r>
      <w:r w:rsidRPr="004B0826">
        <w:rPr>
          <w:rFonts w:ascii="微软雅黑" w:eastAsia="微软雅黑" w:hAnsi="微软雅黑" w:hint="eastAsia"/>
          <w:szCs w:val="21"/>
        </w:rPr>
        <w:t>，</w:t>
      </w:r>
      <w:r w:rsidRPr="005E1C48">
        <w:rPr>
          <w:rFonts w:ascii="微软雅黑" w:eastAsia="微软雅黑" w:hAnsi="微软雅黑" w:hint="eastAsia"/>
          <w:szCs w:val="21"/>
        </w:rPr>
        <w:t>桌面不允许摆放任何资料</w:t>
      </w:r>
      <w:r w:rsidRPr="005E1C48">
        <w:rPr>
          <w:rFonts w:ascii="微软雅黑" w:eastAsia="微软雅黑" w:hAnsi="微软雅黑"/>
          <w:szCs w:val="21"/>
        </w:rPr>
        <w:t>。</w:t>
      </w:r>
    </w:p>
    <w:p w:rsidR="00CB533D" w:rsidRPr="004B0826" w:rsidRDefault="00CB533D" w:rsidP="008B0D64">
      <w:pPr>
        <w:adjustRightInd w:val="0"/>
        <w:snapToGrid w:val="0"/>
        <w:spacing w:line="288" w:lineRule="auto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4B0826">
        <w:rPr>
          <w:rFonts w:ascii="微软雅黑" w:eastAsia="微软雅黑" w:hAnsi="微软雅黑" w:hint="eastAsia"/>
          <w:szCs w:val="21"/>
        </w:rPr>
        <w:t>考生面试时不得过度修饰仪容，不得佩戴墨镜、帽子、头饰、口罩等，头发不得遮挡面</w:t>
      </w:r>
      <w:r w:rsidRPr="004B0826">
        <w:rPr>
          <w:rFonts w:ascii="微软雅黑" w:eastAsia="微软雅黑" w:hAnsi="微软雅黑" w:hint="eastAsia"/>
          <w:szCs w:val="21"/>
        </w:rPr>
        <w:lastRenderedPageBreak/>
        <w:t>部，必须保证视频中面部图像清晰。</w:t>
      </w:r>
    </w:p>
    <w:p w:rsidR="00CB533D" w:rsidRPr="004B0826" w:rsidRDefault="00CB533D" w:rsidP="008B0D64">
      <w:pPr>
        <w:adjustRightInd w:val="0"/>
        <w:snapToGrid w:val="0"/>
        <w:spacing w:line="288" w:lineRule="auto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4B0826">
        <w:rPr>
          <w:rFonts w:ascii="微软雅黑" w:eastAsia="微软雅黑" w:hAnsi="微软雅黑"/>
          <w:szCs w:val="21"/>
        </w:rPr>
        <w:t>见附图</w:t>
      </w:r>
      <w:r w:rsidRPr="004B0826">
        <w:rPr>
          <w:rFonts w:ascii="微软雅黑" w:eastAsia="微软雅黑" w:hAnsi="微软雅黑" w:hint="eastAsia"/>
          <w:szCs w:val="21"/>
        </w:rPr>
        <w:t>。</w:t>
      </w:r>
    </w:p>
    <w:p w:rsidR="00CB533D" w:rsidRPr="004B0826" w:rsidRDefault="00CB533D" w:rsidP="008B0D64">
      <w:pPr>
        <w:pStyle w:val="a6"/>
        <w:adjustRightInd w:val="0"/>
        <w:snapToGrid w:val="0"/>
        <w:spacing w:line="288" w:lineRule="auto"/>
        <w:ind w:leftChars="100" w:left="210" w:firstLineChars="0" w:firstLine="0"/>
        <w:jc w:val="left"/>
        <w:rPr>
          <w:rFonts w:ascii="微软雅黑" w:eastAsia="微软雅黑" w:hAnsi="微软雅黑"/>
          <w:szCs w:val="21"/>
        </w:rPr>
      </w:pPr>
      <w:r w:rsidRPr="004B0826">
        <w:rPr>
          <w:rFonts w:ascii="微软雅黑" w:eastAsia="微软雅黑" w:hAnsi="微软雅黑" w:hint="eastAsia"/>
          <w:noProof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2801620" cy="2093595"/>
            <wp:effectExtent l="0" t="0" r="0" b="1905"/>
            <wp:wrapTight wrapText="bothSides">
              <wp:wrapPolygon edited="0">
                <wp:start x="0" y="0"/>
                <wp:lineTo x="0" y="21423"/>
                <wp:lineTo x="21443" y="21423"/>
                <wp:lineTo x="21443" y="0"/>
                <wp:lineTo x="0" y="0"/>
              </wp:wrapPolygon>
            </wp:wrapTight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496" r="12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09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0826"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>
            <wp:extent cx="2792108" cy="2093595"/>
            <wp:effectExtent l="0" t="0" r="8255" b="190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068" cy="211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33D" w:rsidRPr="004B0826" w:rsidRDefault="00CB533D" w:rsidP="008B0D64">
      <w:pPr>
        <w:adjustRightInd w:val="0"/>
        <w:snapToGrid w:val="0"/>
        <w:spacing w:line="288" w:lineRule="auto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4B0826">
        <w:rPr>
          <w:rFonts w:ascii="微软雅黑" w:eastAsia="微软雅黑" w:hAnsi="微软雅黑"/>
          <w:szCs w:val="21"/>
        </w:rPr>
        <w:t>考生</w:t>
      </w:r>
      <w:r w:rsidRPr="004B0826">
        <w:rPr>
          <w:rFonts w:ascii="微软雅黑" w:eastAsia="微软雅黑" w:hAnsi="微软雅黑" w:hint="eastAsia"/>
          <w:szCs w:val="21"/>
        </w:rPr>
        <w:t>必须</w:t>
      </w:r>
      <w:r w:rsidRPr="004B0826">
        <w:rPr>
          <w:rFonts w:ascii="微软雅黑" w:eastAsia="微软雅黑" w:hAnsi="微软雅黑"/>
          <w:szCs w:val="21"/>
        </w:rPr>
        <w:t>提前测试设备和网络</w:t>
      </w:r>
      <w:r w:rsidRPr="004B0826">
        <w:rPr>
          <w:rFonts w:ascii="微软雅黑" w:eastAsia="微软雅黑" w:hAnsi="微软雅黑" w:hint="eastAsia"/>
          <w:szCs w:val="21"/>
        </w:rPr>
        <w:t>，</w:t>
      </w:r>
      <w:r w:rsidRPr="004B0826">
        <w:rPr>
          <w:rFonts w:ascii="微软雅黑" w:eastAsia="微软雅黑" w:hAnsi="微软雅黑"/>
          <w:szCs w:val="21"/>
        </w:rPr>
        <w:t>保证设备电量充足，网络连接正常。</w:t>
      </w:r>
      <w:r w:rsidRPr="004B0826">
        <w:rPr>
          <w:rFonts w:ascii="微软雅黑" w:eastAsia="微软雅黑" w:hAnsi="微软雅黑" w:hint="eastAsia"/>
          <w:szCs w:val="21"/>
        </w:rPr>
        <w:t>务必</w:t>
      </w:r>
      <w:r w:rsidRPr="004B0826">
        <w:rPr>
          <w:rFonts w:ascii="微软雅黑" w:eastAsia="微软雅黑" w:hAnsi="微软雅黑"/>
          <w:szCs w:val="21"/>
        </w:rPr>
        <w:t>关闭移动设备通话、外放音乐、闹钟等可能影响面试的应用程序</w:t>
      </w:r>
      <w:r w:rsidRPr="004B0826">
        <w:rPr>
          <w:rFonts w:ascii="微软雅黑" w:eastAsia="微软雅黑" w:hAnsi="微软雅黑" w:hint="eastAsia"/>
          <w:szCs w:val="21"/>
        </w:rPr>
        <w:t>。</w:t>
      </w:r>
    </w:p>
    <w:p w:rsidR="00CB533D" w:rsidRPr="004B0826" w:rsidRDefault="00CB533D" w:rsidP="008B0D64">
      <w:pPr>
        <w:adjustRightInd w:val="0"/>
        <w:snapToGrid w:val="0"/>
        <w:spacing w:line="288" w:lineRule="auto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4B0826">
        <w:rPr>
          <w:rFonts w:ascii="微软雅黑" w:eastAsia="微软雅黑" w:hAnsi="微软雅黑" w:hint="eastAsia"/>
          <w:szCs w:val="21"/>
        </w:rPr>
        <w:t>学生端连接复试视频的设备不允许再运行其他网页或软件，设备须处于免打扰状态，保证复试过程不受其他因素干扰或打断，不得与外界有任何音视频交互，除监控外的其他电子设备必须关闭。</w:t>
      </w:r>
    </w:p>
    <w:p w:rsidR="00CB533D" w:rsidRPr="004B0826" w:rsidRDefault="00CB533D" w:rsidP="008B0D64">
      <w:pPr>
        <w:pStyle w:val="a6"/>
        <w:numPr>
          <w:ilvl w:val="0"/>
          <w:numId w:val="1"/>
        </w:numPr>
        <w:adjustRightInd w:val="0"/>
        <w:snapToGrid w:val="0"/>
        <w:spacing w:line="288" w:lineRule="auto"/>
        <w:ind w:left="567" w:firstLineChars="0" w:hanging="567"/>
        <w:jc w:val="left"/>
        <w:rPr>
          <w:rFonts w:ascii="微软雅黑" w:eastAsia="微软雅黑" w:hAnsi="微软雅黑"/>
          <w:b/>
          <w:bCs/>
          <w:szCs w:val="21"/>
        </w:rPr>
      </w:pPr>
      <w:r w:rsidRPr="004B0826">
        <w:rPr>
          <w:rFonts w:ascii="微软雅黑" w:eastAsia="微软雅黑" w:hAnsi="微软雅黑"/>
          <w:b/>
          <w:bCs/>
          <w:szCs w:val="21"/>
        </w:rPr>
        <w:t>诚信复试</w:t>
      </w:r>
    </w:p>
    <w:p w:rsidR="00CB533D" w:rsidRPr="004B0826" w:rsidRDefault="00CB533D" w:rsidP="008B0D64">
      <w:pPr>
        <w:adjustRightInd w:val="0"/>
        <w:snapToGrid w:val="0"/>
        <w:spacing w:line="288" w:lineRule="auto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4B0826">
        <w:rPr>
          <w:rFonts w:ascii="微软雅黑" w:eastAsia="微软雅黑" w:hAnsi="微软雅黑" w:hint="eastAsia"/>
          <w:szCs w:val="21"/>
        </w:rPr>
        <w:t>复试是国家研究生招生考试的一部分，复试内容属于国家机密级。复试过程中禁止录音、录播和录屏，禁止将相关信息泄露或公布；复试全程只允许考生一人在面试房间，禁止他人进出。若有违反，视同作弊。</w:t>
      </w:r>
    </w:p>
    <w:p w:rsidR="00CB533D" w:rsidRPr="004B0826" w:rsidRDefault="00CB533D" w:rsidP="008B0D64">
      <w:pPr>
        <w:adjustRightInd w:val="0"/>
        <w:snapToGrid w:val="0"/>
        <w:spacing w:line="288" w:lineRule="auto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4B0826">
        <w:rPr>
          <w:rFonts w:ascii="微软雅黑" w:eastAsia="微软雅黑" w:hAnsi="微软雅黑"/>
          <w:szCs w:val="21"/>
        </w:rPr>
        <w:t>认真阅读教育部《2020年全国硕士研究生招生工作管理规定》和《关于做好2020年全国硕士研究生复试工作的通知》《国家教育考试违规处理办法》、《中华人民共和国刑法修正案（九）》、《普通高等学校招生违规行为处理暂行办法》以及</w:t>
      </w:r>
      <w:r w:rsidRPr="004B0826">
        <w:rPr>
          <w:rFonts w:ascii="微软雅黑" w:eastAsia="微软雅黑" w:hAnsi="微软雅黑" w:hint="eastAsia"/>
          <w:szCs w:val="21"/>
        </w:rPr>
        <w:t>西安</w:t>
      </w:r>
      <w:r w:rsidRPr="004B0826">
        <w:rPr>
          <w:rFonts w:ascii="微软雅黑" w:eastAsia="微软雅黑" w:hAnsi="微软雅黑"/>
          <w:szCs w:val="21"/>
        </w:rPr>
        <w:t>交通大学发布的相关招考信息。须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3个月内，我校将按照《普通高等学校学生管理规定》有关要求，对所有考生进行全面复查。复查不合格的，取消学籍；情节严重的，移交有关部门调查处理。</w:t>
      </w:r>
    </w:p>
    <w:p w:rsidR="000F4514" w:rsidRPr="00CB533D" w:rsidRDefault="000F4514" w:rsidP="008B0D64">
      <w:pPr>
        <w:adjustRightInd w:val="0"/>
        <w:snapToGrid w:val="0"/>
        <w:spacing w:line="288" w:lineRule="auto"/>
      </w:pPr>
    </w:p>
    <w:sectPr w:rsidR="000F4514" w:rsidRPr="00CB533D" w:rsidSect="00ED13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5BB" w:rsidRDefault="001205BB" w:rsidP="00CB533D">
      <w:r>
        <w:separator/>
      </w:r>
    </w:p>
  </w:endnote>
  <w:endnote w:type="continuationSeparator" w:id="0">
    <w:p w:rsidR="001205BB" w:rsidRDefault="001205BB" w:rsidP="00CB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5BB" w:rsidRDefault="001205BB" w:rsidP="00CB533D">
      <w:r>
        <w:separator/>
      </w:r>
    </w:p>
  </w:footnote>
  <w:footnote w:type="continuationSeparator" w:id="0">
    <w:p w:rsidR="001205BB" w:rsidRDefault="001205BB" w:rsidP="00CB5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02B"/>
    <w:multiLevelType w:val="hybridMultilevel"/>
    <w:tmpl w:val="77CC6282"/>
    <w:lvl w:ilvl="0" w:tplc="A2C27F08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33D"/>
    <w:rsid w:val="0005645B"/>
    <w:rsid w:val="000A181D"/>
    <w:rsid w:val="000F4514"/>
    <w:rsid w:val="000F6D64"/>
    <w:rsid w:val="000F6E6B"/>
    <w:rsid w:val="001205BB"/>
    <w:rsid w:val="00147392"/>
    <w:rsid w:val="00174C48"/>
    <w:rsid w:val="00220301"/>
    <w:rsid w:val="00220E0A"/>
    <w:rsid w:val="0029689B"/>
    <w:rsid w:val="004B0826"/>
    <w:rsid w:val="005E1C48"/>
    <w:rsid w:val="00625FD1"/>
    <w:rsid w:val="00675EE7"/>
    <w:rsid w:val="006952EA"/>
    <w:rsid w:val="007A7B00"/>
    <w:rsid w:val="008B0D64"/>
    <w:rsid w:val="008D6572"/>
    <w:rsid w:val="009B423C"/>
    <w:rsid w:val="00AC332D"/>
    <w:rsid w:val="00BA7234"/>
    <w:rsid w:val="00C126D1"/>
    <w:rsid w:val="00C51610"/>
    <w:rsid w:val="00C555C2"/>
    <w:rsid w:val="00CB533D"/>
    <w:rsid w:val="00CE2D1E"/>
    <w:rsid w:val="00D01184"/>
    <w:rsid w:val="00D55F1C"/>
    <w:rsid w:val="00E01ABB"/>
    <w:rsid w:val="00E77DAE"/>
    <w:rsid w:val="00EC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5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53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53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533D"/>
    <w:rPr>
      <w:sz w:val="18"/>
      <w:szCs w:val="18"/>
    </w:rPr>
  </w:style>
  <w:style w:type="table" w:styleId="a5">
    <w:name w:val="Table Grid"/>
    <w:basedOn w:val="a1"/>
    <w:uiPriority w:val="59"/>
    <w:rsid w:val="00CB533D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33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CB53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B53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席瑶</cp:lastModifiedBy>
  <cp:revision>23</cp:revision>
  <dcterms:created xsi:type="dcterms:W3CDTF">2020-04-30T09:23:00Z</dcterms:created>
  <dcterms:modified xsi:type="dcterms:W3CDTF">2020-05-03T04:27:00Z</dcterms:modified>
</cp:coreProperties>
</file>